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B3" w:rsidRDefault="00841EB3" w:rsidP="00841EB3">
      <w:pPr>
        <w:jc w:val="center"/>
        <w:rPr>
          <w:u w:val="single"/>
        </w:rPr>
      </w:pPr>
      <w:r>
        <w:rPr>
          <w:rFonts w:ascii="Liberation Serif" w:hAnsi="Liberation Serif"/>
          <w:b/>
          <w:bCs/>
          <w:sz w:val="27"/>
          <w:szCs w:val="27"/>
        </w:rPr>
        <w:t>Карточка ООПТ для Интерактивной карты</w:t>
      </w:r>
    </w:p>
    <w:p w:rsidR="00841EB3" w:rsidRDefault="00841EB3" w:rsidP="00841EB3"/>
    <w:p w:rsidR="00833B68" w:rsidRPr="008D42B8" w:rsidRDefault="00841EB3" w:rsidP="00841EB3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Заголовок </w:t>
      </w:r>
      <w:r>
        <w:rPr>
          <w:i/>
          <w:iCs/>
          <w:sz w:val="24"/>
          <w:szCs w:val="24"/>
        </w:rPr>
        <w:t>(название ООПТ</w:t>
      </w:r>
      <w:r w:rsidRPr="00F90FCA">
        <w:rPr>
          <w:i/>
          <w:iCs/>
          <w:sz w:val="24"/>
          <w:szCs w:val="24"/>
        </w:rPr>
        <w:t>)</w:t>
      </w:r>
      <w:r w:rsidRPr="00F90FCA">
        <w:rPr>
          <w:sz w:val="24"/>
          <w:szCs w:val="24"/>
        </w:rPr>
        <w:t xml:space="preserve">: </w:t>
      </w:r>
      <w:r w:rsidR="001C69D3" w:rsidRPr="00F90FCA">
        <w:rPr>
          <w:sz w:val="24"/>
          <w:szCs w:val="24"/>
          <w:u w:val="single"/>
        </w:rPr>
        <w:t xml:space="preserve"> ботанический </w:t>
      </w:r>
      <w:r w:rsidR="00C32C0A" w:rsidRPr="00F90FCA">
        <w:rPr>
          <w:sz w:val="24"/>
          <w:szCs w:val="24"/>
          <w:u w:val="single"/>
        </w:rPr>
        <w:t>памятник природы республиканского значения</w:t>
      </w:r>
      <w:r w:rsidR="00833B68" w:rsidRPr="00C32C0A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F01341" w:rsidRPr="00EC0C4F">
        <w:rPr>
          <w:sz w:val="24"/>
          <w:szCs w:val="24"/>
        </w:rPr>
        <w:t xml:space="preserve"> </w:t>
      </w:r>
      <w:r w:rsidR="008D42B8" w:rsidRPr="008D42B8">
        <w:rPr>
          <w:sz w:val="24"/>
          <w:szCs w:val="24"/>
          <w:u w:val="single"/>
        </w:rPr>
        <w:t>«Островные ельники «</w:t>
      </w:r>
      <w:proofErr w:type="spellStart"/>
      <w:r w:rsidR="008D42B8" w:rsidRPr="008D42B8">
        <w:rPr>
          <w:sz w:val="24"/>
          <w:szCs w:val="24"/>
          <w:u w:val="single"/>
        </w:rPr>
        <w:t>Добрушские</w:t>
      </w:r>
      <w:proofErr w:type="spellEnd"/>
      <w:r w:rsidR="008D42B8" w:rsidRPr="008D42B8">
        <w:rPr>
          <w:sz w:val="24"/>
          <w:szCs w:val="24"/>
          <w:u w:val="single"/>
        </w:rPr>
        <w:t>»</w:t>
      </w:r>
    </w:p>
    <w:p w:rsidR="00841EB3" w:rsidRDefault="00841EB3" w:rsidP="00841EB3">
      <w:pPr>
        <w:spacing w:after="120"/>
        <w:rPr>
          <w:i/>
          <w:iCs/>
          <w:sz w:val="24"/>
          <w:szCs w:val="24"/>
        </w:rPr>
      </w:pPr>
      <w:r>
        <w:rPr>
          <w:sz w:val="24"/>
          <w:szCs w:val="24"/>
        </w:rPr>
        <w:t>2. Район/область: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</w:t>
      </w:r>
      <w:r w:rsidR="008D42B8">
        <w:rPr>
          <w:sz w:val="24"/>
          <w:szCs w:val="24"/>
          <w:u w:val="single"/>
        </w:rPr>
        <w:t>Добрушский</w:t>
      </w:r>
      <w:proofErr w:type="spellEnd"/>
      <w:r w:rsidR="008D42B8">
        <w:rPr>
          <w:sz w:val="24"/>
          <w:szCs w:val="24"/>
          <w:u w:val="single"/>
        </w:rPr>
        <w:t xml:space="preserve"> район</w:t>
      </w:r>
      <w:r w:rsidR="00C32C0A">
        <w:rPr>
          <w:sz w:val="24"/>
          <w:szCs w:val="24"/>
          <w:u w:val="single"/>
        </w:rPr>
        <w:t xml:space="preserve"> / Гомельская область</w:t>
      </w:r>
      <w:r>
        <w:rPr>
          <w:sz w:val="24"/>
          <w:szCs w:val="24"/>
        </w:rPr>
        <w:t>_____________</w:t>
      </w:r>
    </w:p>
    <w:p w:rsidR="00841EB3" w:rsidRPr="00F90FCA" w:rsidRDefault="00841EB3" w:rsidP="00F90FC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Краткое описание объекта </w:t>
      </w:r>
      <w:r w:rsidRPr="007D777A">
        <w:rPr>
          <w:i/>
          <w:iCs/>
          <w:sz w:val="24"/>
          <w:szCs w:val="24"/>
        </w:rPr>
        <w:t>(цель создания ООПТ)</w:t>
      </w:r>
      <w:r w:rsidRPr="007D777A">
        <w:rPr>
          <w:sz w:val="24"/>
          <w:szCs w:val="24"/>
        </w:rPr>
        <w:t>:</w:t>
      </w:r>
      <w:r w:rsidR="00F90FCA" w:rsidRPr="00F90FCA">
        <w:rPr>
          <w:rStyle w:val="a3"/>
          <w:color w:val="242424"/>
          <w:sz w:val="30"/>
          <w:szCs w:val="30"/>
          <w:shd w:val="clear" w:color="auto" w:fill="FFFFFF"/>
        </w:rPr>
        <w:t xml:space="preserve"> 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</w:t>
      </w:r>
      <w:r w:rsidR="00600132" w:rsidRPr="00600132">
        <w:rPr>
          <w:sz w:val="24"/>
          <w:szCs w:val="24"/>
          <w:u w:val="single"/>
        </w:rPr>
        <w:t>памятник</w:t>
      </w:r>
      <w:proofErr w:type="spellEnd"/>
      <w:r w:rsidR="00600132" w:rsidRPr="00600132">
        <w:rPr>
          <w:sz w:val="24"/>
          <w:szCs w:val="24"/>
          <w:u w:val="single"/>
        </w:rPr>
        <w:t xml:space="preserve"> природы создан 1963г. в целях сохранения </w:t>
      </w:r>
      <w:proofErr w:type="spellStart"/>
      <w:r w:rsidR="00600132" w:rsidRPr="00600132">
        <w:rPr>
          <w:sz w:val="24"/>
          <w:szCs w:val="24"/>
          <w:u w:val="single"/>
        </w:rPr>
        <w:t>высокоелового</w:t>
      </w:r>
      <w:proofErr w:type="spellEnd"/>
      <w:r w:rsidR="00600132" w:rsidRPr="00600132">
        <w:rPr>
          <w:sz w:val="24"/>
          <w:szCs w:val="24"/>
          <w:u w:val="single"/>
        </w:rPr>
        <w:t xml:space="preserve"> насаждения с преобладанием в составе древостоя </w:t>
      </w:r>
      <w:proofErr w:type="spellStart"/>
      <w:r w:rsidR="00600132" w:rsidRPr="00600132">
        <w:rPr>
          <w:sz w:val="24"/>
          <w:szCs w:val="24"/>
          <w:u w:val="single"/>
        </w:rPr>
        <w:t>острочешуйчатой</w:t>
      </w:r>
      <w:proofErr w:type="spellEnd"/>
      <w:r w:rsidR="00600132" w:rsidRPr="00600132">
        <w:rPr>
          <w:sz w:val="24"/>
          <w:szCs w:val="24"/>
          <w:u w:val="single"/>
        </w:rPr>
        <w:t xml:space="preserve"> формы ели европейской</w:t>
      </w:r>
    </w:p>
    <w:p w:rsidR="00841EB3" w:rsidRPr="00E602EC" w:rsidRDefault="00841EB3" w:rsidP="00E602EC">
      <w:pPr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4. Описание объекта </w:t>
      </w:r>
      <w:r>
        <w:rPr>
          <w:i/>
          <w:iCs/>
          <w:sz w:val="24"/>
          <w:szCs w:val="24"/>
        </w:rPr>
        <w:t>(не более 2 000 знаков с пробелами)</w:t>
      </w:r>
      <w:r>
        <w:rPr>
          <w:sz w:val="24"/>
          <w:szCs w:val="24"/>
        </w:rPr>
        <w:t>:</w:t>
      </w:r>
      <w:r w:rsidR="00F90FCA">
        <w:rPr>
          <w:sz w:val="24"/>
          <w:szCs w:val="24"/>
        </w:rPr>
        <w:t xml:space="preserve"> </w:t>
      </w:r>
      <w:r w:rsidR="00E602EC" w:rsidRPr="00CC3281">
        <w:rPr>
          <w:rStyle w:val="word-wrapper"/>
          <w:color w:val="242424"/>
          <w:sz w:val="24"/>
          <w:szCs w:val="24"/>
          <w:u w:val="single"/>
          <w:shd w:val="clear" w:color="auto" w:fill="FFFFFF"/>
        </w:rPr>
        <w:t xml:space="preserve">квартала 2 </w:t>
      </w:r>
      <w:proofErr w:type="spellStart"/>
      <w:r w:rsidR="00E602EC" w:rsidRPr="00CC3281">
        <w:rPr>
          <w:rStyle w:val="word-wrapper"/>
          <w:color w:val="242424"/>
          <w:sz w:val="24"/>
          <w:szCs w:val="24"/>
          <w:u w:val="single"/>
          <w:shd w:val="clear" w:color="auto" w:fill="FFFFFF"/>
        </w:rPr>
        <w:t>Романовичского</w:t>
      </w:r>
      <w:proofErr w:type="spellEnd"/>
      <w:r w:rsidR="00E602EC" w:rsidRPr="00CC3281">
        <w:rPr>
          <w:rStyle w:val="word-wrapper"/>
          <w:color w:val="242424"/>
          <w:sz w:val="24"/>
          <w:szCs w:val="24"/>
          <w:u w:val="single"/>
          <w:shd w:val="clear" w:color="auto" w:fill="FFFFFF"/>
        </w:rPr>
        <w:t xml:space="preserve"> лесничества государственного лесохозяйственного учреждения "Гомельский лесхоз" (далее - ГЛХУ "Гомельский лесхоз")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Уникальность: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Услуги в области </w:t>
      </w:r>
      <w:proofErr w:type="spellStart"/>
      <w:r>
        <w:rPr>
          <w:b/>
          <w:bCs/>
          <w:i/>
          <w:iCs/>
          <w:sz w:val="24"/>
          <w:szCs w:val="24"/>
        </w:rPr>
        <w:t>экотуризма</w:t>
      </w:r>
      <w:proofErr w:type="spellEnd"/>
      <w:r>
        <w:rPr>
          <w:b/>
          <w:bCs/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Экологические маршруты: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5. Дата объявления (преобразования): _________</w:t>
      </w:r>
      <w:r w:rsidR="00F01341" w:rsidRPr="008D42B8">
        <w:rPr>
          <w:sz w:val="24"/>
          <w:szCs w:val="24"/>
          <w:u w:val="single"/>
        </w:rPr>
        <w:t>1</w:t>
      </w:r>
      <w:r w:rsidR="008D42B8" w:rsidRPr="008D42B8">
        <w:rPr>
          <w:sz w:val="24"/>
          <w:szCs w:val="24"/>
          <w:u w:val="single"/>
        </w:rPr>
        <w:t>0</w:t>
      </w:r>
      <w:r w:rsidR="000A7A94" w:rsidRPr="008D42B8">
        <w:rPr>
          <w:sz w:val="24"/>
          <w:szCs w:val="24"/>
          <w:u w:val="single"/>
        </w:rPr>
        <w:t>.</w:t>
      </w:r>
      <w:r w:rsidR="00F01341" w:rsidRPr="008D42B8">
        <w:rPr>
          <w:sz w:val="24"/>
          <w:szCs w:val="24"/>
          <w:u w:val="single"/>
        </w:rPr>
        <w:t>1</w:t>
      </w:r>
      <w:r w:rsidR="008D42B8" w:rsidRPr="008D42B8">
        <w:rPr>
          <w:sz w:val="24"/>
          <w:szCs w:val="24"/>
          <w:u w:val="single"/>
        </w:rPr>
        <w:t>2</w:t>
      </w:r>
      <w:r w:rsidR="000A7A94" w:rsidRPr="008D42B8">
        <w:rPr>
          <w:sz w:val="24"/>
          <w:szCs w:val="24"/>
          <w:u w:val="single"/>
        </w:rPr>
        <w:t>.20</w:t>
      </w:r>
      <w:r w:rsidR="008D42B8" w:rsidRPr="008D42B8">
        <w:rPr>
          <w:sz w:val="24"/>
          <w:szCs w:val="24"/>
          <w:u w:val="single"/>
        </w:rPr>
        <w:t>14</w:t>
      </w:r>
      <w:r w:rsidRPr="008D42B8">
        <w:rPr>
          <w:sz w:val="24"/>
          <w:szCs w:val="24"/>
        </w:rPr>
        <w:t>_________________________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Объект </w:t>
      </w:r>
      <w:r>
        <w:rPr>
          <w:i/>
          <w:iCs/>
          <w:sz w:val="24"/>
          <w:szCs w:val="24"/>
        </w:rPr>
        <w:t>(заказник или памятник природы)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________</w:t>
      </w:r>
      <w:r w:rsidR="001C69D3">
        <w:rPr>
          <w:sz w:val="24"/>
          <w:szCs w:val="24"/>
          <w:u w:val="single"/>
        </w:rPr>
        <w:t>памятник</w:t>
      </w:r>
      <w:proofErr w:type="spellEnd"/>
      <w:r w:rsidR="001C69D3">
        <w:rPr>
          <w:sz w:val="24"/>
          <w:szCs w:val="24"/>
          <w:u w:val="single"/>
        </w:rPr>
        <w:t xml:space="preserve"> природы</w:t>
      </w:r>
      <w:r>
        <w:rPr>
          <w:sz w:val="24"/>
          <w:szCs w:val="24"/>
        </w:rPr>
        <w:t>____________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Значение </w:t>
      </w:r>
      <w:r>
        <w:rPr>
          <w:i/>
          <w:iCs/>
          <w:sz w:val="24"/>
          <w:szCs w:val="24"/>
        </w:rPr>
        <w:t>(республиканский или местный)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_____</w:t>
      </w:r>
      <w:r w:rsidR="001C69D3">
        <w:rPr>
          <w:sz w:val="24"/>
          <w:szCs w:val="24"/>
          <w:u w:val="single"/>
        </w:rPr>
        <w:t>республиканский</w:t>
      </w:r>
      <w:proofErr w:type="spellEnd"/>
      <w:r>
        <w:rPr>
          <w:sz w:val="24"/>
          <w:szCs w:val="24"/>
        </w:rPr>
        <w:t>____________________</w:t>
      </w:r>
    </w:p>
    <w:p w:rsidR="00841EB3" w:rsidRDefault="00841EB3" w:rsidP="00841E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Тип объекта </w:t>
      </w:r>
      <w:r>
        <w:rPr>
          <w:i/>
          <w:iCs/>
          <w:sz w:val="24"/>
          <w:szCs w:val="24"/>
        </w:rPr>
        <w:t>(только для памятников природы: ботанический, геологический или гидрологический)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___________</w:t>
      </w:r>
      <w:r w:rsidR="001C69D3">
        <w:rPr>
          <w:sz w:val="24"/>
          <w:szCs w:val="24"/>
          <w:u w:val="single"/>
        </w:rPr>
        <w:t>ботанический</w:t>
      </w:r>
      <w:proofErr w:type="spellEnd"/>
      <w:r>
        <w:rPr>
          <w:sz w:val="24"/>
          <w:szCs w:val="24"/>
        </w:rPr>
        <w:t>_________________________________________</w:t>
      </w:r>
    </w:p>
    <w:p w:rsidR="00CD2779" w:rsidRDefault="00841EB3" w:rsidP="00841EB3">
      <w:pPr>
        <w:jc w:val="both"/>
        <w:rPr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9. Координаты главной точки (широта, долгота): </w:t>
      </w:r>
      <w:r w:rsidR="007D777A" w:rsidRPr="00CD2779">
        <w:rPr>
          <w:iCs/>
          <w:sz w:val="24"/>
          <w:szCs w:val="24"/>
          <w:u w:val="single"/>
        </w:rPr>
        <w:t>52.</w:t>
      </w:r>
      <w:r w:rsidR="00CD2779" w:rsidRPr="00CD2779">
        <w:rPr>
          <w:iCs/>
          <w:sz w:val="24"/>
          <w:szCs w:val="24"/>
          <w:u w:val="single"/>
        </w:rPr>
        <w:t>471852</w:t>
      </w:r>
      <w:r w:rsidR="007D777A" w:rsidRPr="00CD2779">
        <w:rPr>
          <w:iCs/>
          <w:sz w:val="24"/>
          <w:szCs w:val="24"/>
          <w:u w:val="single"/>
        </w:rPr>
        <w:t xml:space="preserve">, </w:t>
      </w:r>
      <w:r w:rsidR="00CD2779" w:rsidRPr="00CD2779">
        <w:rPr>
          <w:iCs/>
          <w:sz w:val="24"/>
          <w:szCs w:val="24"/>
          <w:u w:val="single"/>
        </w:rPr>
        <w:t>31.223592</w:t>
      </w:r>
    </w:p>
    <w:p w:rsidR="00841EB3" w:rsidRPr="00CD2779" w:rsidRDefault="00841EB3" w:rsidP="00841EB3">
      <w:pPr>
        <w:jc w:val="both"/>
        <w:rPr>
          <w:sz w:val="24"/>
          <w:szCs w:val="24"/>
        </w:rPr>
      </w:pPr>
      <w:r w:rsidRPr="00CD2779">
        <w:rPr>
          <w:sz w:val="24"/>
          <w:szCs w:val="24"/>
        </w:rPr>
        <w:t xml:space="preserve">10. Поворотные точки - координаты области (широта, долгота) </w:t>
      </w:r>
      <w:r w:rsidRPr="00CD2779">
        <w:rPr>
          <w:i/>
          <w:iCs/>
          <w:sz w:val="24"/>
          <w:szCs w:val="24"/>
        </w:rPr>
        <w:t>(при их наличии)</w:t>
      </w:r>
      <w:r w:rsidRPr="00CD2779">
        <w:rPr>
          <w:sz w:val="24"/>
          <w:szCs w:val="24"/>
        </w:rPr>
        <w:t>: ___________</w:t>
      </w:r>
    </w:p>
    <w:p w:rsidR="00841EB3" w:rsidRDefault="00841EB3" w:rsidP="00841EB3">
      <w:pPr>
        <w:spacing w:after="1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11. Площадь (в 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>): ___________</w:t>
      </w:r>
      <w:r w:rsidR="008D42B8">
        <w:rPr>
          <w:color w:val="242424"/>
          <w:sz w:val="24"/>
          <w:szCs w:val="24"/>
          <w:u w:val="single"/>
          <w:shd w:val="clear" w:color="auto" w:fill="FFFFFF"/>
        </w:rPr>
        <w:t>6,9</w:t>
      </w:r>
      <w:r>
        <w:rPr>
          <w:sz w:val="24"/>
          <w:szCs w:val="24"/>
        </w:rPr>
        <w:t>___________________________</w:t>
      </w:r>
    </w:p>
    <w:p w:rsidR="007D777A" w:rsidRPr="007D777A" w:rsidRDefault="00841EB3" w:rsidP="007D777A">
      <w:pPr>
        <w:spacing w:after="120"/>
        <w:rPr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12. Почтовый адрес: </w:t>
      </w:r>
      <w:r w:rsidR="007D777A" w:rsidRPr="007D777A">
        <w:rPr>
          <w:iCs/>
          <w:sz w:val="24"/>
          <w:szCs w:val="24"/>
          <w:u w:val="single"/>
        </w:rPr>
        <w:t>246042, Гомельская область, г.</w:t>
      </w:r>
      <w:r w:rsidR="007D777A">
        <w:rPr>
          <w:iCs/>
          <w:sz w:val="24"/>
          <w:szCs w:val="24"/>
          <w:u w:val="single"/>
        </w:rPr>
        <w:t>Г</w:t>
      </w:r>
      <w:r w:rsidR="007D777A" w:rsidRPr="007D777A">
        <w:rPr>
          <w:iCs/>
          <w:sz w:val="24"/>
          <w:szCs w:val="24"/>
          <w:u w:val="single"/>
        </w:rPr>
        <w:t xml:space="preserve">омель, ул. Ленинградская, 42, </w:t>
      </w:r>
      <w:r w:rsidR="007D777A" w:rsidRPr="007D777A">
        <w:rPr>
          <w:rStyle w:val="word-wrapper"/>
          <w:color w:val="242424"/>
          <w:sz w:val="24"/>
          <w:szCs w:val="24"/>
          <w:u w:val="single"/>
          <w:shd w:val="clear" w:color="auto" w:fill="FFFFFF"/>
        </w:rPr>
        <w:t>ГЛХУ "Гомельский лесхоз"</w:t>
      </w:r>
    </w:p>
    <w:p w:rsidR="00841EB3" w:rsidRDefault="00841EB3" w:rsidP="00841EB3">
      <w:pPr>
        <w:spacing w:after="120"/>
        <w:rPr>
          <w:i/>
          <w:iCs/>
          <w:sz w:val="24"/>
          <w:szCs w:val="24"/>
        </w:rPr>
      </w:pPr>
      <w:r>
        <w:rPr>
          <w:sz w:val="24"/>
          <w:szCs w:val="24"/>
        </w:rPr>
        <w:t>13. Тел./факс:</w:t>
      </w:r>
      <w:r>
        <w:rPr>
          <w:sz w:val="24"/>
          <w:szCs w:val="24"/>
        </w:rPr>
        <w:tab/>
        <w:t xml:space="preserve"> ____________________________________________________________________</w:t>
      </w:r>
    </w:p>
    <w:p w:rsidR="00841EB3" w:rsidRDefault="00841EB3" w:rsidP="00841EB3">
      <w:pPr>
        <w:spacing w:after="1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14. Электронный адрес </w:t>
      </w:r>
      <w:r>
        <w:rPr>
          <w:i/>
          <w:iCs/>
          <w:sz w:val="24"/>
          <w:szCs w:val="24"/>
        </w:rPr>
        <w:t>(при его наличии)</w:t>
      </w:r>
      <w:r>
        <w:rPr>
          <w:sz w:val="24"/>
          <w:szCs w:val="24"/>
        </w:rPr>
        <w:t>: ____________________________________________</w:t>
      </w:r>
    </w:p>
    <w:p w:rsidR="00841EB3" w:rsidRDefault="00841EB3" w:rsidP="00841EB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15. Интернет-сайт </w:t>
      </w:r>
      <w:r>
        <w:rPr>
          <w:i/>
          <w:iCs/>
          <w:sz w:val="24"/>
          <w:szCs w:val="24"/>
        </w:rPr>
        <w:t>(при его наличии)</w:t>
      </w:r>
      <w:r>
        <w:rPr>
          <w:sz w:val="24"/>
          <w:szCs w:val="24"/>
        </w:rPr>
        <w:t>: ________________________________________________</w:t>
      </w:r>
    </w:p>
    <w:p w:rsidR="00841EB3" w:rsidRDefault="00841EB3" w:rsidP="00841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Подробнее </w:t>
      </w:r>
      <w:r>
        <w:rPr>
          <w:i/>
          <w:iCs/>
          <w:sz w:val="24"/>
          <w:szCs w:val="24"/>
        </w:rPr>
        <w:t xml:space="preserve">(указать 1-2 открытых </w:t>
      </w:r>
      <w:proofErr w:type="gramStart"/>
      <w:r>
        <w:rPr>
          <w:i/>
          <w:iCs/>
          <w:sz w:val="24"/>
          <w:szCs w:val="24"/>
        </w:rPr>
        <w:t>источниках</w:t>
      </w:r>
      <w:proofErr w:type="gramEnd"/>
      <w:r>
        <w:rPr>
          <w:i/>
          <w:iCs/>
          <w:sz w:val="24"/>
          <w:szCs w:val="24"/>
        </w:rPr>
        <w:t xml:space="preserve"> для получения дополнительной информации об ООПТ, </w:t>
      </w:r>
      <w:r>
        <w:rPr>
          <w:i/>
          <w:iCs/>
          <w:sz w:val="24"/>
          <w:szCs w:val="24"/>
          <w:u w:val="single"/>
        </w:rPr>
        <w:t>при их наличии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841EB3" w:rsidRDefault="00841EB3" w:rsidP="00841EB3">
      <w:pPr>
        <w:spacing w:after="120"/>
        <w:jc w:val="both"/>
        <w:rPr>
          <w:rStyle w:val="a3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1EB3" w:rsidRDefault="00841EB3" w:rsidP="00841EB3">
      <w:pPr>
        <w:jc w:val="both"/>
      </w:pPr>
    </w:p>
    <w:p w:rsidR="00C966AD" w:rsidRPr="00841EB3" w:rsidRDefault="00C966AD" w:rsidP="00841EB3"/>
    <w:sectPr w:rsidR="00C966AD" w:rsidRPr="00841EB3" w:rsidSect="00E671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2B9"/>
    <w:rsid w:val="000A7A94"/>
    <w:rsid w:val="000D393E"/>
    <w:rsid w:val="001C69D3"/>
    <w:rsid w:val="003C576A"/>
    <w:rsid w:val="0045397B"/>
    <w:rsid w:val="00600132"/>
    <w:rsid w:val="006118E4"/>
    <w:rsid w:val="006E32B9"/>
    <w:rsid w:val="00792531"/>
    <w:rsid w:val="007C70FB"/>
    <w:rsid w:val="007D498D"/>
    <w:rsid w:val="007D777A"/>
    <w:rsid w:val="00833B68"/>
    <w:rsid w:val="00841EB3"/>
    <w:rsid w:val="008D42B8"/>
    <w:rsid w:val="00A65093"/>
    <w:rsid w:val="00C11FF2"/>
    <w:rsid w:val="00C32C0A"/>
    <w:rsid w:val="00C722F6"/>
    <w:rsid w:val="00C966AD"/>
    <w:rsid w:val="00CC3281"/>
    <w:rsid w:val="00CD2779"/>
    <w:rsid w:val="00E24F2C"/>
    <w:rsid w:val="00E602EC"/>
    <w:rsid w:val="00E67111"/>
    <w:rsid w:val="00E677DF"/>
    <w:rsid w:val="00E77FB2"/>
    <w:rsid w:val="00E9031C"/>
    <w:rsid w:val="00F01341"/>
    <w:rsid w:val="00F90FCA"/>
    <w:rsid w:val="00F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1EB3"/>
    <w:rPr>
      <w:color w:val="0000FF"/>
      <w:u w:val="single"/>
    </w:rPr>
  </w:style>
  <w:style w:type="character" w:customStyle="1" w:styleId="word-wrapper">
    <w:name w:val="word-wrapper"/>
    <w:basedOn w:val="a0"/>
    <w:rsid w:val="00F90FCA"/>
  </w:style>
  <w:style w:type="character" w:customStyle="1" w:styleId="fake-non-breaking-space">
    <w:name w:val="fake-non-breaking-space"/>
    <w:basedOn w:val="a0"/>
    <w:rsid w:val="00F01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Бельченко</dc:creator>
  <cp:keywords/>
  <dc:description/>
  <cp:lastModifiedBy>Admin</cp:lastModifiedBy>
  <cp:revision>20</cp:revision>
  <cp:lastPrinted>2024-02-19T09:12:00Z</cp:lastPrinted>
  <dcterms:created xsi:type="dcterms:W3CDTF">2024-02-12T13:10:00Z</dcterms:created>
  <dcterms:modified xsi:type="dcterms:W3CDTF">2024-02-19T09:12:00Z</dcterms:modified>
</cp:coreProperties>
</file>